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A260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377A0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Приказ ФНС России от 12.08.2011 N ЯК-7-6/489@</w:t>
            </w:r>
            <w:r>
              <w:rPr>
                <w:sz w:val="44"/>
                <w:szCs w:val="44"/>
              </w:rPr>
              <w:br/>
              <w:t>(ред. от 24.12.2015)</w:t>
            </w:r>
            <w:r>
              <w:rPr>
                <w:sz w:val="44"/>
                <w:szCs w:val="44"/>
              </w:rPr>
              <w:br/>
            </w:r>
            <w:r>
              <w:rPr>
                <w:sz w:val="44"/>
                <w:szCs w:val="44"/>
              </w:rPr>
              <w:t>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с использованием информационно</w:t>
            </w:r>
            <w:r>
              <w:rPr>
                <w:sz w:val="44"/>
                <w:szCs w:val="44"/>
              </w:rPr>
              <w:t>-телекоммуникационных сетей общего пользования, в том числе сети Интернет, включая единый портал государственных и муниципальных услуг"</w:t>
            </w:r>
            <w:r>
              <w:rPr>
                <w:sz w:val="44"/>
                <w:szCs w:val="44"/>
              </w:rPr>
              <w:br/>
              <w:t>(Зарегистрировано в Минюсте России 06.10.2011 N 21987)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377A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37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377A0">
      <w:pPr>
        <w:pStyle w:val="ConsPlusNormal"/>
        <w:jc w:val="both"/>
        <w:outlineLvl w:val="0"/>
      </w:pPr>
    </w:p>
    <w:p w:rsidR="00000000" w:rsidRDefault="00A377A0">
      <w:pPr>
        <w:pStyle w:val="ConsPlusNormal"/>
        <w:outlineLvl w:val="0"/>
      </w:pPr>
      <w:r>
        <w:t>Зарегистрировано в Минюсте России 6 октября 2011 г. N 21987</w:t>
      </w:r>
    </w:p>
    <w:p w:rsidR="00000000" w:rsidRDefault="00A37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377A0">
      <w:pPr>
        <w:pStyle w:val="ConsPlusNormal"/>
      </w:pPr>
    </w:p>
    <w:p w:rsidR="00000000" w:rsidRDefault="00A377A0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A377A0">
      <w:pPr>
        <w:pStyle w:val="ConsPlusTitle"/>
        <w:jc w:val="center"/>
      </w:pPr>
    </w:p>
    <w:p w:rsidR="00000000" w:rsidRDefault="00A377A0">
      <w:pPr>
        <w:pStyle w:val="ConsPlusTitle"/>
        <w:jc w:val="center"/>
      </w:pPr>
      <w:r>
        <w:t>ФЕДЕРАЛЬНАЯ НАЛОГОВАЯ СЛУЖБА</w:t>
      </w:r>
    </w:p>
    <w:p w:rsidR="00000000" w:rsidRDefault="00A377A0">
      <w:pPr>
        <w:pStyle w:val="ConsPlusTitle"/>
        <w:jc w:val="center"/>
      </w:pPr>
    </w:p>
    <w:p w:rsidR="00000000" w:rsidRDefault="00A377A0">
      <w:pPr>
        <w:pStyle w:val="ConsPlusTitle"/>
        <w:jc w:val="center"/>
      </w:pPr>
      <w:r>
        <w:t>ПРИКАЗ</w:t>
      </w:r>
    </w:p>
    <w:p w:rsidR="00000000" w:rsidRDefault="00A377A0">
      <w:pPr>
        <w:pStyle w:val="ConsPlusTitle"/>
        <w:jc w:val="center"/>
      </w:pPr>
      <w:r>
        <w:t>от 12 августа 2011 г. N ЯК-7-6/489@</w:t>
      </w:r>
    </w:p>
    <w:p w:rsidR="00000000" w:rsidRDefault="00A377A0">
      <w:pPr>
        <w:pStyle w:val="ConsPlusTitle"/>
        <w:jc w:val="center"/>
      </w:pPr>
    </w:p>
    <w:p w:rsidR="00000000" w:rsidRDefault="00A377A0">
      <w:pPr>
        <w:pStyle w:val="ConsPlusTitle"/>
        <w:jc w:val="center"/>
      </w:pPr>
      <w:r>
        <w:t>ОБ УТВЕРЖДЕНИИ ПОРЯДКА</w:t>
      </w:r>
    </w:p>
    <w:p w:rsidR="00000000" w:rsidRDefault="00A377A0">
      <w:pPr>
        <w:pStyle w:val="ConsPlusTitle"/>
        <w:jc w:val="center"/>
      </w:pPr>
      <w:r>
        <w:t>НАПРАВЛЕНИЯ В РЕГИСТРИРУЮЩИЙ ОРГАН ПРИ ГОСУДАРСТВЕННОЙ</w:t>
      </w:r>
    </w:p>
    <w:p w:rsidR="00000000" w:rsidRDefault="00A377A0">
      <w:pPr>
        <w:pStyle w:val="ConsPlusTitle"/>
        <w:jc w:val="center"/>
      </w:pPr>
      <w:r>
        <w:t>РЕГИСТРАЦИИ ЮРИДИЧЕСКИХ ЛИЦ, КРЕСТЬЯНСКИХ (ФЕРМЕРСКИХ)</w:t>
      </w:r>
    </w:p>
    <w:p w:rsidR="00000000" w:rsidRDefault="00A377A0">
      <w:pPr>
        <w:pStyle w:val="ConsPlusTitle"/>
        <w:jc w:val="center"/>
      </w:pPr>
      <w:r>
        <w:t>ХОЗЯЙСТВ И ФИЗИЧЕСКИХ ЛИЦ В КАЧЕСТВЕ ИНДИВИДУАЛЬНЫХ</w:t>
      </w:r>
    </w:p>
    <w:p w:rsidR="00000000" w:rsidRDefault="00A377A0">
      <w:pPr>
        <w:pStyle w:val="ConsPlusTitle"/>
        <w:jc w:val="center"/>
      </w:pPr>
      <w:r>
        <w:t>ПРЕДПРИНИМАТЕЛЕЙ ЭЛЕКТРОННЫХ ДОКУМЕНТОВ С ИСПОЛЬЗОВАНИЕМ</w:t>
      </w:r>
    </w:p>
    <w:p w:rsidR="00000000" w:rsidRDefault="00A377A0">
      <w:pPr>
        <w:pStyle w:val="ConsPlusTitle"/>
        <w:jc w:val="center"/>
      </w:pPr>
      <w:r>
        <w:t>ИНФОРМАЦИОННО-ТЕЛЕКОММУНИКАЦИОННЫХ СЕТЕЙ ОБЩЕГО</w:t>
      </w:r>
    </w:p>
    <w:p w:rsidR="00000000" w:rsidRDefault="00A377A0">
      <w:pPr>
        <w:pStyle w:val="ConsPlusTitle"/>
        <w:jc w:val="center"/>
      </w:pPr>
      <w:r>
        <w:t>ПОЛЬЗОВАНИЯ, В ТОМ ЧИСЛЕ СЕТИ ИНТЕРНЕТ, ВКЛЮЧАЯ</w:t>
      </w:r>
    </w:p>
    <w:p w:rsidR="00000000" w:rsidRDefault="00A377A0">
      <w:pPr>
        <w:pStyle w:val="ConsPlusTitle"/>
        <w:jc w:val="center"/>
      </w:pPr>
      <w:r>
        <w:t>ЕДИНЫЙ ПОРТАЛ ГОСУДАРСТВЕННЫХ И МУНИЦИПАЛЬНЫХ УСЛУГ</w:t>
      </w:r>
    </w:p>
    <w:p w:rsidR="00000000" w:rsidRDefault="00A377A0">
      <w:pPr>
        <w:pStyle w:val="ConsPlusNormal"/>
        <w:jc w:val="center"/>
      </w:pPr>
      <w:r>
        <w:t>Список изменяющих документов</w:t>
      </w:r>
    </w:p>
    <w:p w:rsidR="00000000" w:rsidRDefault="00A377A0">
      <w:pPr>
        <w:pStyle w:val="ConsPlusNormal"/>
        <w:jc w:val="center"/>
      </w:pPr>
      <w:r>
        <w:t>(в ред. Приказа ФНС России от 24.12.2015 N ММВ-7-14/599@)</w:t>
      </w:r>
    </w:p>
    <w:p w:rsidR="00000000" w:rsidRDefault="00A377A0">
      <w:pPr>
        <w:pStyle w:val="ConsPlusNormal"/>
        <w:jc w:val="center"/>
      </w:pPr>
    </w:p>
    <w:p w:rsidR="00000000" w:rsidRDefault="00A377A0">
      <w:pPr>
        <w:pStyle w:val="ConsPlusNormal"/>
        <w:ind w:firstLine="540"/>
        <w:jc w:val="both"/>
      </w:pPr>
      <w:r>
        <w:t>В соответствии с пун</w:t>
      </w:r>
      <w:r>
        <w:t>ктом 1 статьи 9 Федерального закона от 8 августа 2001 г. N 129-ФЗ "О государственной регистрации юридических лиц и индивидуальных предпринимателей" (Собрание законодательства Российской Федерации, 2001, N 33, ст. 3431; 2011, N 27, ст. 3880), пунктом 5.9.41</w:t>
      </w:r>
      <w:r>
        <w:t xml:space="preserve"> Положения о Федеральной налоговой службе, утвержденного Постановлением Правительства Российской Федерации от 30 сентября 2004 г. N 506 (Собрание законодательства Российской Федерации, 2004, N 40, ст. 3961; 2011, N 12, ст. 1639), приказываю:</w:t>
      </w:r>
    </w:p>
    <w:p w:rsidR="00000000" w:rsidRDefault="00A377A0">
      <w:pPr>
        <w:pStyle w:val="ConsPlusNormal"/>
        <w:ind w:firstLine="540"/>
        <w:jc w:val="both"/>
      </w:pPr>
      <w:r>
        <w:t>1. Утвердить п</w:t>
      </w:r>
      <w:r>
        <w:t xml:space="preserve">рилагаемый </w:t>
      </w:r>
      <w:hyperlink w:anchor="Par53" w:tooltip="ПОРЯДОК" w:history="1">
        <w:r>
          <w:rPr>
            <w:color w:val="0000FF"/>
          </w:rPr>
          <w:t>Порядок</w:t>
        </w:r>
      </w:hyperlink>
      <w:r>
        <w:t xml:space="preserve">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предпринимателей электронных документов </w:t>
      </w:r>
      <w:r>
        <w:t>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000000" w:rsidRDefault="00A377A0">
      <w:pPr>
        <w:pStyle w:val="ConsPlusNormal"/>
        <w:ind w:firstLine="540"/>
        <w:jc w:val="both"/>
      </w:pPr>
      <w:r>
        <w:t xml:space="preserve">2. Управлению информатизации (В.Г. Колесников), ФГУП ГНИВЦ ФНС России (Р.В. Филимошин) до </w:t>
      </w:r>
      <w:r>
        <w:t>1 апреля 2012 г. обеспечить разработку и внедрение программного обеспечения, реализующего возможность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</w:t>
      </w:r>
      <w:r>
        <w:t>уальных предпринимателей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услуг.</w:t>
      </w:r>
    </w:p>
    <w:p w:rsidR="00000000" w:rsidRDefault="00A377A0">
      <w:pPr>
        <w:pStyle w:val="ConsPlusNormal"/>
        <w:ind w:firstLine="540"/>
        <w:jc w:val="both"/>
      </w:pPr>
      <w:r>
        <w:t>3. Управлениям Федеральной налоговой служб</w:t>
      </w:r>
      <w:r>
        <w:t>ы по субъектам Российской Федерации довести настоящий Приказ до нижестоящих налоговых органов.</w:t>
      </w:r>
    </w:p>
    <w:p w:rsidR="00000000" w:rsidRDefault="00A377A0">
      <w:pPr>
        <w:pStyle w:val="ConsPlusNormal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Федеральной налоговой службы, курирующего вопросы государственной регистрации</w:t>
      </w:r>
      <w:r>
        <w:t xml:space="preserve"> юридических и физических лиц.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jc w:val="right"/>
      </w:pPr>
      <w:r>
        <w:t>Исполняющий обязанности руководителя</w:t>
      </w:r>
    </w:p>
    <w:p w:rsidR="00000000" w:rsidRDefault="00A377A0">
      <w:pPr>
        <w:pStyle w:val="ConsPlusNormal"/>
        <w:jc w:val="right"/>
      </w:pPr>
      <w:r>
        <w:t>Федеральной налоговой службы</w:t>
      </w:r>
    </w:p>
    <w:p w:rsidR="00000000" w:rsidRDefault="00A377A0">
      <w:pPr>
        <w:pStyle w:val="ConsPlusNormal"/>
        <w:jc w:val="right"/>
      </w:pPr>
      <w:r>
        <w:t>К.В.ЯНКОВ</w:t>
      </w:r>
    </w:p>
    <w:p w:rsidR="00000000" w:rsidRDefault="00A377A0">
      <w:pPr>
        <w:pStyle w:val="ConsPlusNormal"/>
        <w:jc w:val="right"/>
      </w:pPr>
    </w:p>
    <w:p w:rsidR="00000000" w:rsidRDefault="00A377A0">
      <w:pPr>
        <w:pStyle w:val="ConsPlusNormal"/>
        <w:jc w:val="right"/>
      </w:pPr>
      <w:r>
        <w:t>Согласовано</w:t>
      </w:r>
    </w:p>
    <w:p w:rsidR="00000000" w:rsidRDefault="00A377A0">
      <w:pPr>
        <w:pStyle w:val="ConsPlusNormal"/>
        <w:jc w:val="right"/>
      </w:pPr>
    </w:p>
    <w:p w:rsidR="00000000" w:rsidRDefault="00A377A0">
      <w:pPr>
        <w:pStyle w:val="ConsPlusNormal"/>
        <w:jc w:val="right"/>
      </w:pPr>
      <w:r>
        <w:t>Статс-секретарь -</w:t>
      </w:r>
    </w:p>
    <w:p w:rsidR="00000000" w:rsidRDefault="00A377A0">
      <w:pPr>
        <w:pStyle w:val="ConsPlusNormal"/>
        <w:jc w:val="right"/>
      </w:pPr>
      <w:r>
        <w:t>заместитель Министра финансов</w:t>
      </w:r>
    </w:p>
    <w:p w:rsidR="00000000" w:rsidRDefault="00A377A0">
      <w:pPr>
        <w:pStyle w:val="ConsPlusNormal"/>
        <w:jc w:val="right"/>
      </w:pPr>
      <w:r>
        <w:t>Российской Федерации</w:t>
      </w:r>
    </w:p>
    <w:p w:rsidR="00000000" w:rsidRDefault="00A377A0">
      <w:pPr>
        <w:pStyle w:val="ConsPlusNormal"/>
        <w:jc w:val="right"/>
      </w:pPr>
      <w:r>
        <w:t>С.Д.ШАТАЛОВ</w:t>
      </w:r>
    </w:p>
    <w:p w:rsidR="00000000" w:rsidRDefault="00A377A0">
      <w:pPr>
        <w:pStyle w:val="ConsPlusNormal"/>
        <w:jc w:val="right"/>
      </w:pPr>
      <w:r>
        <w:t>"__" __________ 2011 г.</w:t>
      </w:r>
    </w:p>
    <w:p w:rsidR="00000000" w:rsidRDefault="00A377A0">
      <w:pPr>
        <w:pStyle w:val="ConsPlusNormal"/>
        <w:jc w:val="right"/>
      </w:pPr>
    </w:p>
    <w:p w:rsidR="00000000" w:rsidRDefault="00A377A0">
      <w:pPr>
        <w:pStyle w:val="ConsPlusNormal"/>
        <w:jc w:val="right"/>
      </w:pPr>
      <w:r>
        <w:t>Заместитель руководителя</w:t>
      </w:r>
    </w:p>
    <w:p w:rsidR="00000000" w:rsidRDefault="00A377A0">
      <w:pPr>
        <w:pStyle w:val="ConsPlusNormal"/>
        <w:jc w:val="right"/>
      </w:pPr>
      <w:r>
        <w:t>Федеральной налоговой службы</w:t>
      </w:r>
    </w:p>
    <w:p w:rsidR="00000000" w:rsidRDefault="00A377A0">
      <w:pPr>
        <w:pStyle w:val="ConsPlusNormal"/>
        <w:jc w:val="right"/>
      </w:pPr>
      <w:r>
        <w:t>А.С.ПЕТРУШИН</w:t>
      </w:r>
    </w:p>
    <w:p w:rsidR="00000000" w:rsidRDefault="00A377A0">
      <w:pPr>
        <w:pStyle w:val="ConsPlusNormal"/>
        <w:jc w:val="right"/>
      </w:pPr>
      <w:r>
        <w:lastRenderedPageBreak/>
        <w:t>23.07.2011</w:t>
      </w:r>
    </w:p>
    <w:p w:rsidR="00000000" w:rsidRDefault="00A377A0">
      <w:pPr>
        <w:pStyle w:val="ConsPlusNormal"/>
        <w:jc w:val="right"/>
      </w:pP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jc w:val="right"/>
        <w:outlineLvl w:val="0"/>
      </w:pPr>
      <w:r>
        <w:t>Утвержден</w:t>
      </w:r>
    </w:p>
    <w:p w:rsidR="00000000" w:rsidRDefault="00A377A0">
      <w:pPr>
        <w:pStyle w:val="ConsPlusNormal"/>
        <w:jc w:val="right"/>
      </w:pPr>
      <w:r>
        <w:t>Приказом ФНС России</w:t>
      </w:r>
    </w:p>
    <w:p w:rsidR="00000000" w:rsidRDefault="00A377A0">
      <w:pPr>
        <w:pStyle w:val="ConsPlusNormal"/>
        <w:jc w:val="right"/>
      </w:pPr>
      <w:r>
        <w:t>от 12.08.2011 N ЯК-7-6/489@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Title"/>
        <w:jc w:val="center"/>
      </w:pPr>
      <w:bookmarkStart w:id="0" w:name="Par53"/>
      <w:bookmarkEnd w:id="0"/>
      <w:r>
        <w:t>ПОРЯДОК</w:t>
      </w:r>
    </w:p>
    <w:p w:rsidR="00000000" w:rsidRDefault="00A377A0">
      <w:pPr>
        <w:pStyle w:val="ConsPlusTitle"/>
        <w:jc w:val="center"/>
      </w:pPr>
      <w:r>
        <w:t>НАПРАВЛЕНИЯ В РЕГИСТРИРУЮЩИЙ ОРГАН ПРИ ГОСУДАРСТВЕННОЙ</w:t>
      </w:r>
    </w:p>
    <w:p w:rsidR="00000000" w:rsidRDefault="00A377A0">
      <w:pPr>
        <w:pStyle w:val="ConsPlusTitle"/>
        <w:jc w:val="center"/>
      </w:pPr>
      <w:r>
        <w:t>РЕГИСТРАЦИИ ЮРИДИЧЕСКИХ ЛИЦ, КРЕСТЬЯНСКИХ (ФЕРМЕРСКИХ)</w:t>
      </w:r>
    </w:p>
    <w:p w:rsidR="00000000" w:rsidRDefault="00A377A0">
      <w:pPr>
        <w:pStyle w:val="ConsPlusTitle"/>
        <w:jc w:val="center"/>
      </w:pPr>
      <w:r>
        <w:t xml:space="preserve">ХОЗЯЙСТВ И </w:t>
      </w:r>
      <w:r>
        <w:t>ФИЗИЧЕСКИХ ЛИЦ В КАЧЕСТВЕ ИНДИВИДУАЛЬНЫХ</w:t>
      </w:r>
    </w:p>
    <w:p w:rsidR="00000000" w:rsidRDefault="00A377A0">
      <w:pPr>
        <w:pStyle w:val="ConsPlusTitle"/>
        <w:jc w:val="center"/>
      </w:pPr>
      <w:r>
        <w:t>ПРЕДПРИНИМАТЕЛЕЙ ЭЛЕКТРОННЫХ ДОКУМЕНТОВ С ИСПОЛЬЗОВАНИЕМ</w:t>
      </w:r>
    </w:p>
    <w:p w:rsidR="00000000" w:rsidRDefault="00A377A0">
      <w:pPr>
        <w:pStyle w:val="ConsPlusTitle"/>
        <w:jc w:val="center"/>
      </w:pPr>
      <w:r>
        <w:t>ИНФОРМАЦИОННО-ТЕЛЕКОММУНИКАЦИОННЫХ СЕТЕЙ ОБЩЕГО</w:t>
      </w:r>
    </w:p>
    <w:p w:rsidR="00000000" w:rsidRDefault="00A377A0">
      <w:pPr>
        <w:pStyle w:val="ConsPlusTitle"/>
        <w:jc w:val="center"/>
      </w:pPr>
      <w:r>
        <w:t>ПОЛЬЗОВАНИЯ, В ТОМ ЧИСЛЕ СЕТИ ИНТЕРНЕТ, ВКЛЮЧАЯ</w:t>
      </w:r>
    </w:p>
    <w:p w:rsidR="00000000" w:rsidRDefault="00A377A0">
      <w:pPr>
        <w:pStyle w:val="ConsPlusTitle"/>
        <w:jc w:val="center"/>
      </w:pPr>
      <w:r>
        <w:t>ЕДИНЫЙ ПОРТАЛ ГОСУДАРСТВЕННЫХ И МУНИЦИПАЛЬНЫХ УСЛУГ</w:t>
      </w:r>
    </w:p>
    <w:p w:rsidR="00000000" w:rsidRDefault="00A377A0">
      <w:pPr>
        <w:pStyle w:val="ConsPlusNormal"/>
        <w:jc w:val="center"/>
      </w:pPr>
      <w:r>
        <w:t>Список изм</w:t>
      </w:r>
      <w:r>
        <w:t>еняющих документов</w:t>
      </w:r>
    </w:p>
    <w:p w:rsidR="00000000" w:rsidRDefault="00A377A0">
      <w:pPr>
        <w:pStyle w:val="ConsPlusNormal"/>
        <w:jc w:val="center"/>
      </w:pPr>
      <w:r>
        <w:t>(в ред. Приказа ФНС России от 24.12.2015 N ММВ-7-14/599@)</w:t>
      </w:r>
    </w:p>
    <w:p w:rsidR="00000000" w:rsidRDefault="00A377A0">
      <w:pPr>
        <w:pStyle w:val="ConsPlusNormal"/>
        <w:jc w:val="center"/>
      </w:pPr>
    </w:p>
    <w:p w:rsidR="00000000" w:rsidRDefault="00A377A0">
      <w:pPr>
        <w:pStyle w:val="ConsPlusNormal"/>
        <w:jc w:val="center"/>
        <w:outlineLvl w:val="1"/>
      </w:pPr>
      <w:r>
        <w:t>I. Общие положения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ind w:firstLine="540"/>
        <w:jc w:val="both"/>
      </w:pPr>
      <w:r>
        <w:t>1. Настоящий Порядок определяет правила направления в территориальный орган Федеральной налоговой службы, осуществляющий государственную регистрацию юридических лиц, крестьянских (фермерских) хозяйств и физических лиц в качестве индивидуальных предпринимат</w:t>
      </w:r>
      <w:r>
        <w:t>елей (далее - регистрирующий орган), необходимых для государственной регистрации документов в электронной форме (далее - электронные документы) с использованием информационно-телекоммуникационных сетей общего пользования, в том числе сети Интернет, включая</w:t>
      </w:r>
      <w:r>
        <w:t xml:space="preserve"> единый портал государственных и муниципальных услуг.</w:t>
      </w:r>
    </w:p>
    <w:p w:rsidR="00000000" w:rsidRDefault="00A377A0">
      <w:pPr>
        <w:pStyle w:val="ConsPlusNormal"/>
        <w:ind w:firstLine="540"/>
        <w:jc w:val="both"/>
      </w:pPr>
      <w:r>
        <w:t>2. Участниками электронного взаимодействия при направлении электронных документов в регистрирующий орган в соответствии с настоящим Порядком являются:</w:t>
      </w:r>
    </w:p>
    <w:p w:rsidR="00000000" w:rsidRDefault="00A377A0">
      <w:pPr>
        <w:pStyle w:val="ConsPlusNormal"/>
        <w:ind w:firstLine="540"/>
        <w:jc w:val="both"/>
      </w:pPr>
      <w:r>
        <w:t xml:space="preserve">физические лица, которые в соответствии со статьей </w:t>
      </w:r>
      <w:r>
        <w:t>9 Федерального закона от 8 августа 2001 г. N 129-ФЗ "О государственной регистрации юридических лиц и индивидуальных предпринимателей" могут быть заявителями при государственной регистрации юридического лица или индивидуального предпринимателя (далее - заяв</w:t>
      </w:r>
      <w:r>
        <w:t>итель);</w:t>
      </w:r>
    </w:p>
    <w:p w:rsidR="00000000" w:rsidRDefault="00A377A0">
      <w:pPr>
        <w:pStyle w:val="ConsPlusNormal"/>
        <w:ind w:firstLine="540"/>
        <w:jc w:val="both"/>
      </w:pPr>
      <w:r>
        <w:t>нотариусы, а также лица, замещающие временно отсутствующих нотариусов (далее - нотариус);</w:t>
      </w:r>
    </w:p>
    <w:p w:rsidR="00000000" w:rsidRDefault="00A377A0">
      <w:pPr>
        <w:pStyle w:val="ConsPlusNormal"/>
        <w:jc w:val="both"/>
      </w:pPr>
      <w:r>
        <w:t>(в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r>
        <w:t>инспекции Федеральной налоговой службы по районам, районам в городах, городам без районного деления,</w:t>
      </w:r>
      <w:r>
        <w:t xml:space="preserve"> межрайонные инспекции Федеральной налоговой службы, осуществляющие государственную регистрацию юридических лиц, крестьянских (фермерских) хозяйств и физических лиц в качестве индивидуальных предпринимателей;</w:t>
      </w:r>
    </w:p>
    <w:p w:rsidR="00000000" w:rsidRDefault="00A377A0">
      <w:pPr>
        <w:pStyle w:val="ConsPlusNormal"/>
        <w:ind w:firstLine="540"/>
        <w:jc w:val="both"/>
      </w:pPr>
      <w:r>
        <w:t>Межрегиональная инспекция Федеральной налоговой</w:t>
      </w:r>
      <w:r>
        <w:t xml:space="preserve"> службы по централизованной обработке данных (далее - МИ ФНС России по ЦОД).</w:t>
      </w:r>
    </w:p>
    <w:p w:rsidR="00000000" w:rsidRDefault="00A377A0">
      <w:pPr>
        <w:pStyle w:val="ConsPlusNormal"/>
        <w:ind w:firstLine="540"/>
        <w:jc w:val="both"/>
      </w:pPr>
      <w:r>
        <w:t>3. В процессе электронного взаимодействия в соответствии с настоящим Порядком участники обмениваются следующими электронными документами:</w:t>
      </w:r>
    </w:p>
    <w:p w:rsidR="00000000" w:rsidRDefault="00A377A0">
      <w:pPr>
        <w:pStyle w:val="ConsPlusNormal"/>
        <w:ind w:firstLine="540"/>
        <w:jc w:val="both"/>
      </w:pPr>
      <w:r>
        <w:t>документами, необходимыми для государстве</w:t>
      </w:r>
      <w:r>
        <w:t>нной регистрации юридического лица, крестьянского (фермерского) хозяйства, физического лица в качестве индивидуального предпринимателя;</w:t>
      </w:r>
    </w:p>
    <w:p w:rsidR="00000000" w:rsidRDefault="00A377A0">
      <w:pPr>
        <w:pStyle w:val="ConsPlusNormal"/>
        <w:ind w:firstLine="540"/>
        <w:jc w:val="both"/>
      </w:pPr>
      <w:r>
        <w:t>сообщениями о доставке электронных документов;</w:t>
      </w:r>
    </w:p>
    <w:p w:rsidR="00000000" w:rsidRDefault="00A377A0">
      <w:pPr>
        <w:pStyle w:val="ConsPlusNormal"/>
        <w:ind w:firstLine="540"/>
        <w:jc w:val="both"/>
      </w:pPr>
      <w:r>
        <w:t>сообщениями о невозможности обработки электронных документов;</w:t>
      </w:r>
    </w:p>
    <w:p w:rsidR="00000000" w:rsidRDefault="00A377A0">
      <w:pPr>
        <w:pStyle w:val="ConsPlusNormal"/>
        <w:ind w:firstLine="540"/>
        <w:jc w:val="both"/>
      </w:pPr>
      <w:r>
        <w:t>распиской в</w:t>
      </w:r>
      <w:r>
        <w:t xml:space="preserve"> получении электронных документов;</w:t>
      </w:r>
    </w:p>
    <w:p w:rsidR="00000000" w:rsidRDefault="00A377A0">
      <w:pPr>
        <w:pStyle w:val="ConsPlusNormal"/>
        <w:ind w:firstLine="540"/>
        <w:jc w:val="both"/>
      </w:pPr>
      <w:r>
        <w:t>документами, сформированными регистрирующим органом в связи с внесением записи в Единый государственный реестр юридических лиц или Единый государственный реестр индивидуальных предпринимателей;</w:t>
      </w:r>
    </w:p>
    <w:p w:rsidR="00000000" w:rsidRDefault="00A377A0">
      <w:pPr>
        <w:pStyle w:val="ConsPlusNormal"/>
        <w:ind w:firstLine="540"/>
        <w:jc w:val="both"/>
      </w:pPr>
      <w:r>
        <w:t>учредительным документом юр</w:t>
      </w:r>
      <w:r>
        <w:t>идического лица, подписанным электронной подписью регистрирующего органа;</w:t>
      </w:r>
    </w:p>
    <w:p w:rsidR="00000000" w:rsidRDefault="00A377A0">
      <w:pPr>
        <w:pStyle w:val="ConsPlusNormal"/>
        <w:jc w:val="both"/>
      </w:pPr>
      <w:r>
        <w:t>(в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r>
        <w:t>решением об отказе в государственной регистрации.</w:t>
      </w:r>
    </w:p>
    <w:p w:rsidR="00000000" w:rsidRDefault="00A377A0">
      <w:pPr>
        <w:pStyle w:val="ConsPlusNormal"/>
        <w:ind w:firstLine="540"/>
        <w:jc w:val="both"/>
      </w:pPr>
      <w:r>
        <w:t>4. Электронные документы, которыми обмениваются участники электронного вза</w:t>
      </w:r>
      <w:r>
        <w:t xml:space="preserve">имодействия в </w:t>
      </w:r>
      <w:r>
        <w:lastRenderedPageBreak/>
        <w:t>соответствии с настоящим Порядком, подписываются усиленной квалифицированной электронной подписью.</w:t>
      </w:r>
    </w:p>
    <w:p w:rsidR="00000000" w:rsidRDefault="00A377A0">
      <w:pPr>
        <w:pStyle w:val="ConsPlusNormal"/>
        <w:jc w:val="both"/>
      </w:pPr>
      <w:r>
        <w:t>(п. 4 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r>
        <w:t>5. Направление электронных документов в регистрирующий орган осуществляется чере</w:t>
      </w:r>
      <w:r>
        <w:t>з сайт ФНС России или единый портал государственных и муниципальных услуг.</w:t>
      </w:r>
    </w:p>
    <w:p w:rsidR="00000000" w:rsidRDefault="00A377A0">
      <w:pPr>
        <w:pStyle w:val="ConsPlusNormal"/>
        <w:ind w:firstLine="540"/>
        <w:jc w:val="both"/>
      </w:pPr>
      <w:r>
        <w:t>6. Датой получения электронных документов регистрирующим органом является дата, указанная в расписке в получении электронных документов.</w:t>
      </w:r>
    </w:p>
    <w:p w:rsidR="00000000" w:rsidRDefault="00A377A0">
      <w:pPr>
        <w:pStyle w:val="ConsPlusNormal"/>
        <w:ind w:firstLine="540"/>
        <w:jc w:val="both"/>
      </w:pPr>
      <w:r>
        <w:t>7. Электронные документы, адресованные заяви</w:t>
      </w:r>
      <w:r>
        <w:t>телю или нотариусу, направляются по адресу электронной почты, указанному при направлении электронных документов в регистрирующий орган.</w:t>
      </w:r>
    </w:p>
    <w:p w:rsidR="00000000" w:rsidRDefault="00A377A0">
      <w:pPr>
        <w:pStyle w:val="ConsPlusNormal"/>
        <w:jc w:val="both"/>
      </w:pPr>
      <w:r>
        <w:t>(в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r>
        <w:t>Адресованные заявителю или нотариусу электронные документы мог</w:t>
      </w:r>
      <w:r>
        <w:t>ут быть получены на сайте Федеральной налоговой службы в разделе "Подача документов в электронном виде на государственную регистрацию" в подразделе "Информирование о результатах обработки направленных в регистрирующий орган документов" или едином портале г</w:t>
      </w:r>
      <w:r>
        <w:t xml:space="preserve">осударственных и муниципальных услуг в соответствующем разделе ФНС России при указании уникального номера, упомянутого в </w:t>
      </w:r>
      <w:hyperlink w:anchor="Par130" w:tooltip="17. После направления электронных документов отправитель в режиме реального времени получает содержащее уникальный номер сообщение о доставке электронных документов в МИ ФНС России по ЦОД. Также этот уникальный номер направляется на адрес электронной почты, указанный при направлении электронных документов в регистрирующий орган." w:history="1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000000" w:rsidRDefault="00A377A0">
      <w:pPr>
        <w:pStyle w:val="ConsPlusNormal"/>
        <w:jc w:val="both"/>
      </w:pPr>
      <w:r>
        <w:t>(в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r>
        <w:t>8. Исключен. - Приказ ФНС России от 24.12.2015 N ММВ-7-14/599@.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jc w:val="center"/>
        <w:outlineLvl w:val="1"/>
      </w:pPr>
      <w:bookmarkStart w:id="1" w:name="Par92"/>
      <w:bookmarkEnd w:id="1"/>
      <w:r>
        <w:t>II. Требования к оформлению электронных документов,</w:t>
      </w:r>
    </w:p>
    <w:p w:rsidR="00000000" w:rsidRDefault="00A377A0">
      <w:pPr>
        <w:pStyle w:val="ConsPlusNormal"/>
        <w:jc w:val="center"/>
      </w:pPr>
      <w:r>
        <w:t>направляемых в регистрирующий орган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ind w:firstLine="540"/>
        <w:jc w:val="both"/>
      </w:pPr>
      <w:bookmarkStart w:id="2" w:name="Par95"/>
      <w:bookmarkEnd w:id="2"/>
      <w:r>
        <w:t>9. Направляемые в регистрирующий орган электронные документы должны быть оформлены с учетом следующих требований:</w:t>
      </w:r>
    </w:p>
    <w:p w:rsidR="00000000" w:rsidRDefault="00A377A0">
      <w:pPr>
        <w:pStyle w:val="ConsPlusNormal"/>
        <w:ind w:firstLine="540"/>
        <w:jc w:val="both"/>
      </w:pPr>
      <w:bookmarkStart w:id="3" w:name="Par96"/>
      <w:bookmarkEnd w:id="3"/>
      <w:r>
        <w:t>1) при наличии у заявителя усиленной квалифицированной электронной подписи (в том числе в случае, когда заявителем является нотариус</w:t>
      </w:r>
      <w:r>
        <w:t>):</w:t>
      </w:r>
    </w:p>
    <w:p w:rsidR="00000000" w:rsidRDefault="00A377A0">
      <w:pPr>
        <w:pStyle w:val="ConsPlusNormal"/>
        <w:ind w:firstLine="540"/>
        <w:jc w:val="both"/>
      </w:pPr>
      <w:r>
        <w:t>необходимые для государственной регистрации заявление, уведомление или сообщение формируются в виде файла формата Excel, TIF, PDF;</w:t>
      </w:r>
    </w:p>
    <w:p w:rsidR="00000000" w:rsidRDefault="00A377A0">
      <w:pPr>
        <w:pStyle w:val="ConsPlusNormal"/>
        <w:ind w:firstLine="540"/>
        <w:jc w:val="both"/>
      </w:pPr>
      <w:r>
        <w:t xml:space="preserve">иные документы формируются в виде файлов с отсканированными с бумажных носителей соответствии с </w:t>
      </w:r>
      <w:hyperlink w:anchor="Par101" w:tooltip="10. Сканирование образов документов осуществляется с учетом следующих требований:" w:history="1">
        <w:r>
          <w:rPr>
            <w:color w:val="0000FF"/>
          </w:rPr>
          <w:t>пунктом 10</w:t>
        </w:r>
      </w:hyperlink>
      <w:r>
        <w:t xml:space="preserve"> настоящего Порядка образами документов, оформленных в соответствии с законодательством Российской Федерации;</w:t>
      </w:r>
    </w:p>
    <w:p w:rsidR="00000000" w:rsidRDefault="00A377A0">
      <w:pPr>
        <w:pStyle w:val="ConsPlusNormal"/>
        <w:ind w:firstLine="540"/>
        <w:jc w:val="both"/>
      </w:pPr>
      <w:bookmarkStart w:id="4" w:name="Par99"/>
      <w:bookmarkEnd w:id="4"/>
      <w:r>
        <w:t>2) при отсутствии у заявителя усиленной кв</w:t>
      </w:r>
      <w:r>
        <w:t xml:space="preserve">алифицированной электронной подписи электронные документы формируются в виде файлов с отсканированными с бумажных носителей в соответствии с </w:t>
      </w:r>
      <w:hyperlink w:anchor="Par101" w:tooltip="10. Сканирование образов документов осуществляется с учетом следующих требований:" w:history="1">
        <w:r>
          <w:rPr>
            <w:color w:val="0000FF"/>
          </w:rPr>
          <w:t xml:space="preserve">пунктом </w:t>
        </w:r>
        <w:r>
          <w:rPr>
            <w:color w:val="0000FF"/>
          </w:rPr>
          <w:t>10</w:t>
        </w:r>
      </w:hyperlink>
      <w:r>
        <w:t xml:space="preserve"> настоящего Порядка образами документов, оформленных в соответствии с законодательством Российской Федерации.</w:t>
      </w:r>
    </w:p>
    <w:p w:rsidR="00000000" w:rsidRDefault="00A377A0">
      <w:pPr>
        <w:pStyle w:val="ConsPlusNormal"/>
        <w:jc w:val="both"/>
      </w:pPr>
      <w:r>
        <w:t>(п. 9 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bookmarkStart w:id="5" w:name="Par101"/>
      <w:bookmarkEnd w:id="5"/>
      <w:r>
        <w:t>10. Сканирование образов документов осуществляется с учетом следую</w:t>
      </w:r>
      <w:r>
        <w:t>щих требований: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Cell"/>
        <w:jc w:val="both"/>
      </w:pPr>
      <w:r>
        <w:t xml:space="preserve">    формат изображения                    BW;</w:t>
      </w:r>
    </w:p>
    <w:p w:rsidR="00000000" w:rsidRDefault="00A377A0">
      <w:pPr>
        <w:pStyle w:val="ConsPlusCell"/>
        <w:jc w:val="both"/>
      </w:pPr>
      <w:r>
        <w:t xml:space="preserve">    разрешение                            300 * 300dpi;</w:t>
      </w:r>
    </w:p>
    <w:p w:rsidR="00000000" w:rsidRDefault="00A377A0">
      <w:pPr>
        <w:pStyle w:val="ConsPlusCell"/>
        <w:jc w:val="both"/>
      </w:pPr>
      <w:r>
        <w:t xml:space="preserve">    глубина цвета                         1 бит;</w:t>
      </w:r>
    </w:p>
    <w:p w:rsidR="00000000" w:rsidRDefault="00A377A0">
      <w:pPr>
        <w:pStyle w:val="ConsPlusCell"/>
        <w:jc w:val="both"/>
      </w:pPr>
      <w:r>
        <w:t xml:space="preserve">    формат готового файла                 многостраничный TIF.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ind w:firstLine="540"/>
        <w:jc w:val="both"/>
      </w:pPr>
      <w:r>
        <w:t>Документы, содержащие не</w:t>
      </w:r>
      <w:r>
        <w:t>сколько листов, сканируются в один файл.</w:t>
      </w:r>
    </w:p>
    <w:p w:rsidR="00000000" w:rsidRDefault="00A377A0">
      <w:pPr>
        <w:pStyle w:val="ConsPlusNormal"/>
        <w:jc w:val="both"/>
      </w:pPr>
      <w:r>
        <w:t>(абзац введен Приказом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bookmarkStart w:id="6" w:name="Par110"/>
      <w:bookmarkEnd w:id="6"/>
      <w:r>
        <w:t xml:space="preserve">11. Файлы, сформированные в соответствии с </w:t>
      </w:r>
      <w:hyperlink w:anchor="Par96" w:tooltip="1) при наличии у заявителя усиленной квалифицированной электронной подписи (в том числе в случае, когда заявителем является нотариус):" w:history="1">
        <w:r>
          <w:rPr>
            <w:color w:val="0000FF"/>
          </w:rPr>
          <w:t>подпунктом 1 пункта 9</w:t>
        </w:r>
      </w:hyperlink>
      <w:r>
        <w:t xml:space="preserve"> настоящего Порядка, подписываются усиленной квалифицированной электронной подписью заявителя.</w:t>
      </w:r>
    </w:p>
    <w:p w:rsidR="00000000" w:rsidRDefault="00A377A0">
      <w:pPr>
        <w:pStyle w:val="ConsPlusNormal"/>
        <w:ind w:firstLine="540"/>
        <w:jc w:val="both"/>
      </w:pPr>
      <w:r>
        <w:t xml:space="preserve">Файлы, сформированные в соответствии с </w:t>
      </w:r>
      <w:hyperlink w:anchor="Par99" w:tooltip="2) при отсутствии у заявителя усиленной квалифицированной электронной подписи электронные документы формируются в виде файлов с отсканированными с бумажных носителей в соответствии с пунктом 10 настоящего Порядка образами документов, оформленных в соответствии с законодательством Российской Федерации." w:history="1">
        <w:r>
          <w:rPr>
            <w:color w:val="0000FF"/>
          </w:rPr>
          <w:t>подпунктом 2 пункта 9</w:t>
        </w:r>
      </w:hyperlink>
      <w:r>
        <w:t xml:space="preserve"> настоящего Порядка, подписываются усиленной квалифицированной электронной подписью нотариуса, засвидетельствовавшего подлинность подписи заявителя на соответствующем заявлении (уведомлении, сооб</w:t>
      </w:r>
      <w:r>
        <w:t>щении) на бумажном носителе.</w:t>
      </w:r>
    </w:p>
    <w:p w:rsidR="00000000" w:rsidRDefault="00A377A0">
      <w:pPr>
        <w:pStyle w:val="ConsPlusNormal"/>
        <w:ind w:firstLine="540"/>
        <w:jc w:val="both"/>
      </w:pPr>
      <w:r>
        <w:t xml:space="preserve">В случае временного отсутствия нотариуса, засвидетельствовавшего подлинность подписи заявителя на заявлении (уведомлении, сообщении) на бумажном носителе, файлы, сформированные в соответствии с </w:t>
      </w:r>
      <w:hyperlink w:anchor="Par99" w:tooltip="2) при отсутствии у заявителя усиленной квалифицированной электронной подписи электронные документы формируются в виде файлов с отсканированными с бумажных носителей в соответствии с пунктом 10 настоящего Порядка образами документов, оформленных в соответствии с законодательством Российской Федерации." w:history="1">
        <w:r>
          <w:rPr>
            <w:color w:val="0000FF"/>
          </w:rPr>
          <w:t>подпунктом 2 пункта 9</w:t>
        </w:r>
      </w:hyperlink>
      <w:r>
        <w:t xml:space="preserve"> настоящего Порядка, могут быть подписаны усиленной квалифицированной электронной подписью лица, замещающего такого нотариуса.</w:t>
      </w:r>
    </w:p>
    <w:p w:rsidR="00000000" w:rsidRDefault="00A377A0">
      <w:pPr>
        <w:pStyle w:val="ConsPlusNormal"/>
        <w:ind w:firstLine="540"/>
        <w:jc w:val="both"/>
      </w:pPr>
      <w:r>
        <w:t>В случае если подлинность подписи заявителя на заявлении (уведомлен</w:t>
      </w:r>
      <w:r>
        <w:t xml:space="preserve">ии, сообщении) на бумажном носителе удостоверена лицом, замещающим временно отсутствующего нотариуса, файлы, сформированные в соответствии с </w:t>
      </w:r>
      <w:hyperlink w:anchor="Par99" w:tooltip="2) при отсутствии у заявителя усиленной квалифицированной электронной подписи электронные документы формируются в виде файлов с отсканированными с бумажных носителей в соответствии с пунктом 10 настоящего Порядка образами документов, оформленных в соответствии с законодательством Российской Федерации." w:history="1">
        <w:r>
          <w:rPr>
            <w:color w:val="0000FF"/>
          </w:rPr>
          <w:t>подпунктом 2 пункта 9</w:t>
        </w:r>
      </w:hyperlink>
      <w:r>
        <w:t xml:space="preserve"> настоящего Порядка,</w:t>
      </w:r>
      <w:r>
        <w:t xml:space="preserve"> могут быть подписаны </w:t>
      </w:r>
      <w:r>
        <w:lastRenderedPageBreak/>
        <w:t>усиленной квалифицированной электронной подписью нотариуса, которого временно замещало такое лицо.</w:t>
      </w:r>
    </w:p>
    <w:p w:rsidR="00000000" w:rsidRDefault="00A377A0">
      <w:pPr>
        <w:pStyle w:val="ConsPlusNormal"/>
        <w:jc w:val="both"/>
      </w:pPr>
      <w:r>
        <w:t>(п. 11 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r>
        <w:t xml:space="preserve">12. На каждый электронный документ, сформированный в соответствии с </w:t>
      </w:r>
      <w:hyperlink w:anchor="Par95" w:tooltip="9. Направляемые в регистрирующий орган электронные документы должны быть оформлены с учетом следующих требований:" w:history="1">
        <w:r>
          <w:rPr>
            <w:color w:val="0000FF"/>
          </w:rPr>
          <w:t>пунктом 9</w:t>
        </w:r>
      </w:hyperlink>
      <w:r>
        <w:t xml:space="preserve"> настоящего Порядка, при его подписании усиленной квалифицированной электронной подписью в соответствии с </w:t>
      </w:r>
      <w:hyperlink w:anchor="Par110" w:tooltip="11. Файлы, сформированные в соответствии с подпунктом 1 пункта 9 настоящего Порядка, подписываются усиленной квалифицированной электронной подписью заявителя." w:history="1">
        <w:r>
          <w:rPr>
            <w:color w:val="0000FF"/>
          </w:rPr>
          <w:t>пунктом 11</w:t>
        </w:r>
      </w:hyperlink>
      <w:r>
        <w:t xml:space="preserve"> настоящего Порядка формируется файл с содержимым такой электр</w:t>
      </w:r>
      <w:r>
        <w:t>онной подписи.</w:t>
      </w:r>
    </w:p>
    <w:p w:rsidR="00000000" w:rsidRDefault="00A377A0">
      <w:pPr>
        <w:pStyle w:val="ConsPlusNormal"/>
        <w:jc w:val="both"/>
      </w:pPr>
      <w:r>
        <w:t>(п. 12 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jc w:val="center"/>
        <w:outlineLvl w:val="1"/>
      </w:pPr>
      <w:r>
        <w:t>III. Направление электронных документов</w:t>
      </w:r>
    </w:p>
    <w:p w:rsidR="00000000" w:rsidRDefault="00A377A0">
      <w:pPr>
        <w:pStyle w:val="ConsPlusNormal"/>
        <w:jc w:val="center"/>
      </w:pPr>
      <w:r>
        <w:t>в регистрирующий орган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ind w:firstLine="540"/>
        <w:jc w:val="both"/>
      </w:pPr>
      <w:r>
        <w:t>13. Исключен. - Приказ ФНС России от 24.12.2015 N ММВ-7-14/599@.</w:t>
      </w:r>
    </w:p>
    <w:p w:rsidR="00000000" w:rsidRDefault="00A377A0">
      <w:pPr>
        <w:pStyle w:val="ConsPlusNormal"/>
        <w:ind w:firstLine="540"/>
        <w:jc w:val="both"/>
      </w:pPr>
      <w:bookmarkStart w:id="7" w:name="Par122"/>
      <w:bookmarkEnd w:id="7"/>
      <w:r>
        <w:t xml:space="preserve">14. Сформированные в соответствии с </w:t>
      </w:r>
      <w:hyperlink w:anchor="Par92" w:tooltip="II. Требования к оформлению электронных документов," w:history="1">
        <w:r>
          <w:rPr>
            <w:color w:val="0000FF"/>
          </w:rPr>
          <w:t>главой II</w:t>
        </w:r>
      </w:hyperlink>
      <w:r>
        <w:t xml:space="preserve"> настоящего Порядка файлы с использованием специализированного бесплатного программного обеспечения, размещенного на сайте Федеральн</w:t>
      </w:r>
      <w:r>
        <w:t>ой налоговой службы в разделе "Подача документов в электронном виде на государственную регистрацию", упаковываются (архивируются) в формате zip в пакет, содержащий несколько файлов (далее - транспортный контейнер).</w:t>
      </w:r>
    </w:p>
    <w:p w:rsidR="00000000" w:rsidRDefault="00A377A0">
      <w:pPr>
        <w:pStyle w:val="ConsPlusNormal"/>
        <w:ind w:firstLine="540"/>
        <w:jc w:val="both"/>
      </w:pPr>
      <w:r>
        <w:t>При формировании транспортного контейнера</w:t>
      </w:r>
      <w:r>
        <w:t xml:space="preserve"> в него включается также файл с описью вложения (далее - опись вложения).</w:t>
      </w:r>
    </w:p>
    <w:p w:rsidR="00000000" w:rsidRDefault="00A377A0">
      <w:pPr>
        <w:pStyle w:val="ConsPlusNormal"/>
        <w:ind w:firstLine="540"/>
        <w:jc w:val="both"/>
      </w:pPr>
      <w:r>
        <w:t>15. При формировании транспортного контейнера (за исключением случаев, когда заявителем выступает нотариус или электронные документы направлены в регистрирующий орган нотариусом по п</w:t>
      </w:r>
      <w:r>
        <w:t xml:space="preserve">росьбе заявителя) может быть указано на необходимость и способ получения ("выдать заявителю", "выдать заявителю или лицу, действующему на основании доверенности", "направить по почте") экземпляра документов, сформированных регистрирующим органом в связи с </w:t>
      </w:r>
      <w:r>
        <w:t>внесением записи в Единый государственный реестр индивидуальных предпринимателей или Единый государственный реестр юридических лиц, либо решения об отказе в государственной регистрации на бумажном носителе.</w:t>
      </w:r>
    </w:p>
    <w:p w:rsidR="00000000" w:rsidRDefault="00A377A0">
      <w:pPr>
        <w:pStyle w:val="ConsPlusNormal"/>
        <w:jc w:val="both"/>
      </w:pPr>
      <w:r>
        <w:t xml:space="preserve">(п. 15 в ред. Приказа ФНС России от 24.12.2015 N </w:t>
      </w:r>
      <w:r>
        <w:t>ММВ-7-14/599@)</w:t>
      </w:r>
    </w:p>
    <w:p w:rsidR="00000000" w:rsidRDefault="00A377A0">
      <w:pPr>
        <w:pStyle w:val="ConsPlusNormal"/>
        <w:ind w:firstLine="540"/>
        <w:jc w:val="both"/>
      </w:pPr>
      <w:bookmarkStart w:id="8" w:name="Par126"/>
      <w:bookmarkEnd w:id="8"/>
      <w:r>
        <w:t>16. При направлении электронных документов в регистрирующий орган в разделе сайта Федеральной налоговой службы или единого портала государственных и муниципальных услуг, предусмотренном для направления электронных документов в ре</w:t>
      </w:r>
      <w:r>
        <w:t>гистрирующий орган, отправитель выполняет следующие действия:</w:t>
      </w:r>
    </w:p>
    <w:p w:rsidR="00000000" w:rsidRDefault="00A377A0">
      <w:pPr>
        <w:pStyle w:val="ConsPlusNormal"/>
        <w:ind w:firstLine="540"/>
        <w:jc w:val="both"/>
      </w:pPr>
      <w:r>
        <w:t>заполняет необходимые реквизиты;</w:t>
      </w:r>
    </w:p>
    <w:p w:rsidR="00000000" w:rsidRDefault="00A377A0">
      <w:pPr>
        <w:pStyle w:val="ConsPlusNormal"/>
        <w:ind w:firstLine="540"/>
        <w:jc w:val="both"/>
      </w:pPr>
      <w:r>
        <w:t xml:space="preserve">прикрепляет сформированный в соответствии с </w:t>
      </w:r>
      <w:hyperlink w:anchor="Par122" w:tooltip="14. Сформированные в соответствии с главой II настоящего Порядка файлы с использованием специализированного бесплатного программного обеспечения, размещенного на сайте Федеральной налоговой службы в разделе &quot;Подача документов в электронном виде на государственную регистрацию&quot;, упаковываются (архивируются) в формате zip в пакет, содержащий несколько файлов (далее - транспортный контейнер)." w:history="1">
        <w:r>
          <w:rPr>
            <w:color w:val="0000FF"/>
          </w:rPr>
          <w:t>пунктом 14</w:t>
        </w:r>
      </w:hyperlink>
      <w:r>
        <w:t xml:space="preserve"> настоящего Порядка транспортный контейнер;</w:t>
      </w:r>
    </w:p>
    <w:p w:rsidR="00000000" w:rsidRDefault="00A377A0">
      <w:pPr>
        <w:pStyle w:val="ConsPlusNormal"/>
        <w:ind w:firstLine="540"/>
        <w:jc w:val="both"/>
      </w:pPr>
      <w:r>
        <w:t>нажимает кнопку "направить документы".</w:t>
      </w:r>
    </w:p>
    <w:p w:rsidR="00000000" w:rsidRDefault="00A377A0">
      <w:pPr>
        <w:pStyle w:val="ConsPlusNormal"/>
        <w:ind w:firstLine="540"/>
        <w:jc w:val="both"/>
      </w:pPr>
      <w:bookmarkStart w:id="9" w:name="Par130"/>
      <w:bookmarkEnd w:id="9"/>
      <w:r>
        <w:t>17. После направления электронных документов отправитель в режиме реального времени получает содержаще</w:t>
      </w:r>
      <w:r>
        <w:t>е уникальный номер сообщение о доставке электронных документов в МИ ФНС России по ЦОД. Также этот уникальный номер направляется на адрес электронной почты, указанный при направлении электронных документов в регистрирующий орган.</w:t>
      </w:r>
    </w:p>
    <w:p w:rsidR="00000000" w:rsidRDefault="00A377A0">
      <w:pPr>
        <w:pStyle w:val="ConsPlusNormal"/>
        <w:ind w:firstLine="540"/>
        <w:jc w:val="both"/>
      </w:pPr>
      <w:bookmarkStart w:id="10" w:name="Par131"/>
      <w:bookmarkEnd w:id="10"/>
      <w:r>
        <w:t>18. При выявлен</w:t>
      </w:r>
      <w:r>
        <w:t xml:space="preserve">ных в ходе указанного в </w:t>
      </w:r>
      <w:hyperlink w:anchor="Par140" w:tooltip="21. В МИ ФНС России по ЦОД осуществляется форматно-логический контроль сформированного в соответствии с пунктом 14 настоящего Порядка транспортного контейнера на наличие в нем описи вложения, файлов в соответствии с описью вложения, отсутствие искажения файлов, соответствие электронной подписи требованиям законодательства Российской Федерации, регулирующего отношения в области использования электронных подписей." w:history="1">
        <w:r>
          <w:rPr>
            <w:color w:val="0000FF"/>
          </w:rPr>
          <w:t>пункте 21</w:t>
        </w:r>
      </w:hyperlink>
      <w:r>
        <w:t xml:space="preserve"> настоящего Порядка форматно-логиче</w:t>
      </w:r>
      <w:r>
        <w:t>ского контроля несоответствиях транспортного контейнера требованиям настоящего Порядка на адрес электронной почты, указанный при направлении электронных документов в регистрирующий орган, направляется подписанное электронной подписью МИ ФНС России по ЦОД с</w:t>
      </w:r>
      <w:r>
        <w:t>ообщение о невозможности дальнейшей обработки направленных в регистрирующий орган электронных документов, содержащее информацию о выявленных несоответствиях форматно-логического контроля.</w:t>
      </w:r>
    </w:p>
    <w:p w:rsidR="00000000" w:rsidRDefault="00A377A0">
      <w:pPr>
        <w:pStyle w:val="ConsPlusNormal"/>
        <w:ind w:firstLine="540"/>
        <w:jc w:val="both"/>
      </w:pPr>
      <w:r>
        <w:t>19. При получении электронных документов регистрирующим органом по а</w:t>
      </w:r>
      <w:r>
        <w:t>дресу электронной почты, указанному при направлении документов в регистрирующий орган, не позднее рабочего дня, следующего за днем получения электронных документов, направляется транспортный контейнер, содержащий:</w:t>
      </w:r>
    </w:p>
    <w:p w:rsidR="00000000" w:rsidRDefault="00A377A0">
      <w:pPr>
        <w:pStyle w:val="ConsPlusNormal"/>
        <w:ind w:firstLine="540"/>
        <w:jc w:val="both"/>
      </w:pPr>
      <w:r>
        <w:t>файл с распиской в получении электронных д</w:t>
      </w:r>
      <w:r>
        <w:t xml:space="preserve">окументов, содержащей входящий номер и дату получения электронных документов регистрирующим органом, уникальный номер, упомянутый в </w:t>
      </w:r>
      <w:hyperlink w:anchor="Par130" w:tooltip="17. После направления электронных документов отправитель в режиме реального времени получает содержащее уникальный номер сообщение о доставке электронных документов в МИ ФНС России по ЦОД. Также этот уникальный номер направляется на адрес электронной почты, указанный при направлении электронных документов в регистрирующий орган." w:history="1">
        <w:r>
          <w:rPr>
            <w:color w:val="0000FF"/>
          </w:rPr>
          <w:t>пункте 17</w:t>
        </w:r>
      </w:hyperlink>
      <w:r>
        <w:t xml:space="preserve"> настоящего </w:t>
      </w:r>
      <w:r>
        <w:t>Порядка, перечень полученных регистрирующим органом электронных документов, сформированный на основании включенной в направленный в регистрирующий орган транспортный контейнер описи вложения, дату готовности документов, формируемых регистрирующим органом п</w:t>
      </w:r>
      <w:r>
        <w:t>о результатам рассмотрения электронных документов;</w:t>
      </w:r>
    </w:p>
    <w:p w:rsidR="00000000" w:rsidRDefault="00A377A0">
      <w:pPr>
        <w:pStyle w:val="ConsPlusNormal"/>
        <w:ind w:firstLine="540"/>
        <w:jc w:val="both"/>
      </w:pPr>
      <w:r>
        <w:t>файл с электронной подписью регистрирующего органа.</w:t>
      </w:r>
    </w:p>
    <w:p w:rsidR="00000000" w:rsidRDefault="00A377A0">
      <w:pPr>
        <w:pStyle w:val="ConsPlusNormal"/>
        <w:ind w:firstLine="540"/>
        <w:jc w:val="both"/>
      </w:pPr>
      <w:r>
        <w:t xml:space="preserve">Просмотреть содержимое упомянутого в настоящем пункте транспортного контейнера возможно с использованием упомянутого в </w:t>
      </w:r>
      <w:hyperlink w:anchor="Par122" w:tooltip="14. Сформированные в соответствии с главой II настоящего Порядка файлы с использованием специализированного бесплатного программного обеспечения, размещенного на сайте Федеральной налоговой службы в разделе &quot;Подача документов в электронном виде на государственную регистрацию&quot;, упаковываются (архивируются) в формате zip в пакет, содержащий несколько файлов (далее - транспортный контейнер)." w:history="1">
        <w:r>
          <w:rPr>
            <w:color w:val="0000FF"/>
          </w:rPr>
          <w:t>пункте 14</w:t>
        </w:r>
      </w:hyperlink>
      <w:r>
        <w:t xml:space="preserve"> настоящего Порядка программного обеспечения.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jc w:val="center"/>
        <w:outlineLvl w:val="1"/>
      </w:pPr>
      <w:r>
        <w:lastRenderedPageBreak/>
        <w:t>IV. Действия, осуществляемые в МИ ФНС России по ЦОД</w:t>
      </w:r>
    </w:p>
    <w:p w:rsidR="00000000" w:rsidRDefault="00A377A0">
      <w:pPr>
        <w:pStyle w:val="ConsPlusNormal"/>
        <w:jc w:val="center"/>
      </w:pPr>
    </w:p>
    <w:p w:rsidR="00000000" w:rsidRDefault="00A377A0">
      <w:pPr>
        <w:pStyle w:val="ConsPlusNormal"/>
        <w:ind w:firstLine="540"/>
        <w:jc w:val="both"/>
      </w:pPr>
      <w:r>
        <w:t>20. После выпол</w:t>
      </w:r>
      <w:r>
        <w:t xml:space="preserve">нения отправителем действий, предусмотренных </w:t>
      </w:r>
      <w:hyperlink w:anchor="Par126" w:tooltip="16. При направлении электронных документов в регистрирующий орган в разделе сайта Федеральной налоговой службы или единого портала государственных и муниципальных услуг, предусмотренном для направления электронных документов в регистрирующий орган, отправитель выполняет следующие действия:" w:history="1">
        <w:r>
          <w:rPr>
            <w:color w:val="0000FF"/>
          </w:rPr>
          <w:t>пунктом 16</w:t>
        </w:r>
      </w:hyperlink>
      <w:r>
        <w:t xml:space="preserve"> настоящего Порядка, электронные документы поступают в МИ ФНС России по ЦОД. При этом отправителю в режиме реального времени, а также на а</w:t>
      </w:r>
      <w:r>
        <w:t xml:space="preserve">дрес электронной почты, указанный при направлении электронных документов в регистрирующий орган, направляется сообщение, упомянутое в </w:t>
      </w:r>
      <w:hyperlink w:anchor="Par130" w:tooltip="17. После направления электронных документов отправитель в режиме реального времени получает содержащее уникальный номер сообщение о доставке электронных документов в МИ ФНС России по ЦОД. Также этот уникальный номер направляется на адрес электронной почты, указанный при направлении электронных документов в регистрирующий орган." w:history="1">
        <w:r>
          <w:rPr>
            <w:color w:val="0000FF"/>
          </w:rPr>
          <w:t>пункте 17</w:t>
        </w:r>
      </w:hyperlink>
      <w:r>
        <w:t xml:space="preserve"> настоящег</w:t>
      </w:r>
      <w:r>
        <w:t>о Порядка.</w:t>
      </w:r>
    </w:p>
    <w:p w:rsidR="00000000" w:rsidRDefault="00A377A0">
      <w:pPr>
        <w:pStyle w:val="ConsPlusNormal"/>
        <w:ind w:firstLine="540"/>
        <w:jc w:val="both"/>
      </w:pPr>
      <w:bookmarkStart w:id="11" w:name="Par140"/>
      <w:bookmarkEnd w:id="11"/>
      <w:r>
        <w:t xml:space="preserve">21. В МИ ФНС России по ЦОД осуществляется форматно-логический контроль сформированного в соответствии с </w:t>
      </w:r>
      <w:hyperlink w:anchor="Par122" w:tooltip="14. Сформированные в соответствии с главой II настоящего Порядка файлы с использованием специализированного бесплатного программного обеспечения, размещенного на сайте Федеральной налоговой службы в разделе &quot;Подача документов в электронном виде на государственную регистрацию&quot;, упаковываются (архивируются) в формате zip в пакет, содержащий несколько файлов (далее - транспортный контейнер)." w:history="1">
        <w:r>
          <w:rPr>
            <w:color w:val="0000FF"/>
          </w:rPr>
          <w:t>пунктом 14</w:t>
        </w:r>
      </w:hyperlink>
      <w:r>
        <w:t xml:space="preserve"> настоящего Порядка транспортного контейнера на наличие в нем описи вложения, файлов в соответствии с описью вложения, отсутствие искажения файлов, соответствие электронной подписи требованиям законодательства</w:t>
      </w:r>
      <w:r>
        <w:t xml:space="preserve"> Российской Федерации, регулирующего отношения в области использования электронных подписей.</w:t>
      </w:r>
    </w:p>
    <w:p w:rsidR="00000000" w:rsidRDefault="00A377A0">
      <w:pPr>
        <w:pStyle w:val="ConsPlusNormal"/>
        <w:ind w:firstLine="540"/>
        <w:jc w:val="both"/>
      </w:pPr>
      <w:r>
        <w:t xml:space="preserve">22. Транспортный контейнер, не прошедший предусмотренный </w:t>
      </w:r>
      <w:hyperlink w:anchor="Par140" w:tooltip="21. В МИ ФНС России по ЦОД осуществляется форматно-логический контроль сформированного в соответствии с пунктом 14 настоящего Порядка транспортного контейнера на наличие в нем описи вложения, файлов в соответствии с описью вложения, отсутствие искажения файлов, соответствие электронной подписи требованиям законодательства Российской Федерации, регулирующего отношения в области использования электронных подписей." w:history="1">
        <w:r>
          <w:rPr>
            <w:color w:val="0000FF"/>
          </w:rPr>
          <w:t>пунктом 21</w:t>
        </w:r>
      </w:hyperlink>
      <w:r>
        <w:t xml:space="preserve"> настоящего Порядка форматно-логический контроль, в регистрирующий орган не направляется. При этом по адресу электронной почты, указанному при направлении электронн</w:t>
      </w:r>
      <w:r>
        <w:t xml:space="preserve">ых документов в регистрирующий орган, направляется сообщение, упомянутое в </w:t>
      </w:r>
      <w:hyperlink w:anchor="Par131" w:tooltip="18. При выявленных в ходе указанного в пункте 21 настоящего Порядка форматно-логического контроля несоответствиях транспортного контейнера требованиям настоящего Порядка на адрес электронной почты, указанный при направлении электронных документов в регистрирующий орган, направляется подписанное электронной подписью МИ ФНС России по ЦОД сообщение о невозможности дальнейшей обработки направленных в регистрирующий орган электронных документов, содержащее информацию о выявленных несоответствиях форматно-логи..." w:history="1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000000" w:rsidRDefault="00A377A0">
      <w:pPr>
        <w:pStyle w:val="ConsPlusNormal"/>
        <w:ind w:firstLine="540"/>
        <w:jc w:val="both"/>
      </w:pPr>
      <w:r>
        <w:t xml:space="preserve">23. При положительном результате предусмотренного </w:t>
      </w:r>
      <w:hyperlink w:anchor="Par140" w:tooltip="21. В МИ ФНС России по ЦОД осуществляется форматно-логический контроль сформированного в соответствии с пунктом 14 настоящего Порядка транспортного контейнера на наличие в нем описи вложения, файлов в соответствии с описью вложения, отсутствие искажения файлов, соответствие электронной подписи требованиям законодательства Российской Федерации, регулирующего отношения в области использования электронных подписей." w:history="1">
        <w:r>
          <w:rPr>
            <w:color w:val="0000FF"/>
          </w:rPr>
          <w:t>пунктом 21</w:t>
        </w:r>
      </w:hyperlink>
      <w:r>
        <w:t xml:space="preserve"> настоящего Порядка форматно-логического контроля копия транспортного контейнера с уникальным номером, упомянутым в </w:t>
      </w:r>
      <w:hyperlink w:anchor="Par130" w:tooltip="17. После направления электронных документов отправитель в режиме реального времени получает содержащее уникальный номер сообщение о доставке электронных документов в МИ ФНС России по ЦОД. Также этот уникальный номер направляется на адрес электронной почты, указанный при направлении электронных документов в регистрирующий орган." w:history="1">
        <w:r>
          <w:rPr>
            <w:color w:val="0000FF"/>
          </w:rPr>
          <w:t>пункте 17</w:t>
        </w:r>
      </w:hyperlink>
      <w:r>
        <w:t xml:space="preserve"> настоящего Порядка, направляется в регистрирующий орган.</w:t>
      </w:r>
    </w:p>
    <w:p w:rsidR="00000000" w:rsidRDefault="00A377A0">
      <w:pPr>
        <w:pStyle w:val="ConsPlusNormal"/>
        <w:ind w:firstLine="540"/>
        <w:jc w:val="both"/>
      </w:pPr>
      <w:r>
        <w:t>24. Поступивший в МИ ФНС России по ЦОД при направлении электронных документов в регистрирующий орган</w:t>
      </w:r>
      <w:r>
        <w:t xml:space="preserve"> транспортный контейнер с результатами его форматно-логического контроля и уникальным номером, упомянутым в </w:t>
      </w:r>
      <w:hyperlink w:anchor="Par130" w:tooltip="17. После направления электронных документов отправитель в режиме реального времени получает содержащее уникальный номер сообщение о доставке электронных документов в МИ ФНС России по ЦОД. Также этот уникальный номер направляется на адрес электронной почты, указанный при направлении электронных документов в регистрирующий орган." w:history="1">
        <w:r>
          <w:rPr>
            <w:color w:val="0000FF"/>
          </w:rPr>
          <w:t>пункте 17</w:t>
        </w:r>
      </w:hyperlink>
      <w:r>
        <w:t xml:space="preserve"> настоящего Порядка, сохраняется в с</w:t>
      </w:r>
      <w:r>
        <w:t>оответствующей базе данных МИ ФНС России по ЦОД.</w:t>
      </w:r>
    </w:p>
    <w:p w:rsidR="00000000" w:rsidRDefault="00A377A0">
      <w:pPr>
        <w:pStyle w:val="ConsPlusNormal"/>
        <w:ind w:firstLine="540"/>
        <w:jc w:val="both"/>
      </w:pPr>
      <w:bookmarkStart w:id="12" w:name="Par144"/>
      <w:bookmarkEnd w:id="12"/>
      <w:r>
        <w:t>25. Поступивший в МИ ФНС России по ЦОД из регистрирующего органа транспортный контейнер, содержащий файл с распиской в получении электронных документов либо документами, сформированными регистрир</w:t>
      </w:r>
      <w:r>
        <w:t>ующим органом в связи с внесением записи в Единый государственный реестр индивидуальных предпринимателей или Единый государственный реестр юридических лиц, представленный в регистрирующий орган файл, содержащий учредительный документ юридического лица, под</w:t>
      </w:r>
      <w:r>
        <w:t>писанные электронной подписью регистрирующего органа, либо решением об отказе в государственной регистрации, а также соответствующие файлы с электронной подписью регистрирующего органа, не позднее двух часов после поступления в МИ ФНС России по ЦОД направл</w:t>
      </w:r>
      <w:r>
        <w:t>яется по адресу электронной почты, указанному при направлении электронных документов в регистрирующий орган.</w:t>
      </w:r>
    </w:p>
    <w:p w:rsidR="00000000" w:rsidRDefault="00A377A0">
      <w:pPr>
        <w:pStyle w:val="ConsPlusNormal"/>
        <w:jc w:val="both"/>
      </w:pPr>
      <w:r>
        <w:t>(в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r>
        <w:t xml:space="preserve">26. Копии транспортных контейнеров, содержащих электронные документы, упомянутые в </w:t>
      </w:r>
      <w:hyperlink w:anchor="Par144" w:tooltip="25. Поступивший в МИ ФНС России по ЦОД из регистрирующего органа транспортный контейнер, содержащий файл с распиской в получении электронных документов либо документами, сформированными регистрирующим органом в связи с внесением записи в Единый государственный реестр индивидуальных предпринимателей или Единый государственный реестр юридических лиц, представленный в регистрирующий орган файл, содержащий учредительный документ юридического лица, подписанные электронной подписью регистрирующего органа, либо..." w:history="1">
        <w:r>
          <w:rPr>
            <w:color w:val="0000FF"/>
          </w:rPr>
          <w:t>пункте 25</w:t>
        </w:r>
      </w:hyperlink>
      <w:r>
        <w:t xml:space="preserve"> настоящего Порядка, сохраняются в соответствующей базе данных МИ ФНС России по ЦОД.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jc w:val="center"/>
        <w:outlineLvl w:val="1"/>
      </w:pPr>
      <w:r>
        <w:t>V. Действия, осуществляемые в регистрирующем органе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ind w:firstLine="540"/>
        <w:jc w:val="both"/>
      </w:pPr>
      <w:r>
        <w:t xml:space="preserve">27. В регистрирующем органе не реже одного раза в час в течение рабочего дня в </w:t>
      </w:r>
      <w:r>
        <w:t>соответствии с графиком (режимом) работы регистрирующего органа в автоматическом режиме осуществляется запрос МИ ФНС России по ЦОД о наличии направленных в регистрирующий орган электронных документов.</w:t>
      </w:r>
    </w:p>
    <w:p w:rsidR="00000000" w:rsidRDefault="00A377A0">
      <w:pPr>
        <w:pStyle w:val="ConsPlusNormal"/>
        <w:ind w:firstLine="540"/>
        <w:jc w:val="both"/>
      </w:pPr>
      <w:bookmarkStart w:id="13" w:name="Par151"/>
      <w:bookmarkEnd w:id="13"/>
      <w:r>
        <w:t>28. При наличии направленных в регистрирующ</w:t>
      </w:r>
      <w:r>
        <w:t>ий орган электронных документов в регистрирующем органе в автоматическом режиме осуществляется:</w:t>
      </w:r>
    </w:p>
    <w:p w:rsidR="00000000" w:rsidRDefault="00A377A0">
      <w:pPr>
        <w:pStyle w:val="ConsPlusNormal"/>
        <w:ind w:firstLine="540"/>
        <w:jc w:val="both"/>
      </w:pPr>
      <w:r>
        <w:t>получение электронных документов;</w:t>
      </w:r>
    </w:p>
    <w:p w:rsidR="00000000" w:rsidRDefault="00A377A0">
      <w:pPr>
        <w:pStyle w:val="ConsPlusNormal"/>
        <w:ind w:firstLine="540"/>
        <w:jc w:val="both"/>
      </w:pPr>
      <w:r>
        <w:t>регистрация полученных электронных документов с присвоением им входящего номера;</w:t>
      </w:r>
    </w:p>
    <w:p w:rsidR="00000000" w:rsidRDefault="00A377A0">
      <w:pPr>
        <w:pStyle w:val="ConsPlusNormal"/>
        <w:ind w:firstLine="540"/>
        <w:jc w:val="both"/>
      </w:pPr>
      <w:r>
        <w:t>формирование на основании включенной в направ</w:t>
      </w:r>
      <w:r>
        <w:t>ленный в регистрирующий орган транспортный контейнер описи вложения расписки в получении электронных документов в виде файла формата Word и ее подписание электронной подписью регистрирующего органа;</w:t>
      </w:r>
    </w:p>
    <w:p w:rsidR="00000000" w:rsidRDefault="00A377A0">
      <w:pPr>
        <w:pStyle w:val="ConsPlusNormal"/>
        <w:ind w:firstLine="540"/>
        <w:jc w:val="both"/>
      </w:pPr>
      <w:r>
        <w:t>формирование транспортного контейнера, содержащего файл с</w:t>
      </w:r>
      <w:r>
        <w:t xml:space="preserve"> распиской в получении электронных документов и файл с электронной подписью регистрирующего органа, для передачи в МИ ФНС России по ЦОД.</w:t>
      </w:r>
    </w:p>
    <w:p w:rsidR="00000000" w:rsidRDefault="00A377A0">
      <w:pPr>
        <w:pStyle w:val="ConsPlusNormal"/>
        <w:ind w:firstLine="540"/>
        <w:jc w:val="both"/>
      </w:pPr>
      <w:r>
        <w:t xml:space="preserve">29. Процесс передачи в МИ ФНС России по ЦОД указанных в </w:t>
      </w:r>
      <w:hyperlink w:anchor="Par151" w:tooltip="28. При наличии направленных в регистрирующий орган электронных документов в регистрирующем органе в автоматическом режиме осуществляется:" w:history="1">
        <w:r>
          <w:rPr>
            <w:color w:val="0000FF"/>
          </w:rPr>
          <w:t>пункте 28</w:t>
        </w:r>
      </w:hyperlink>
      <w:r>
        <w:t xml:space="preserve"> настоящего Порядка транспортных контейнеров осуществляется в автоматическом режиме не реже одного раза в час в течение рабочего дня в соответс</w:t>
      </w:r>
      <w:r>
        <w:t>твии с графиком (режимом) работы регистрирующего органа.</w:t>
      </w:r>
    </w:p>
    <w:p w:rsidR="00000000" w:rsidRDefault="00A377A0">
      <w:pPr>
        <w:pStyle w:val="ConsPlusNormal"/>
        <w:ind w:firstLine="540"/>
        <w:jc w:val="both"/>
      </w:pPr>
      <w:bookmarkStart w:id="14" w:name="Par157"/>
      <w:bookmarkEnd w:id="14"/>
      <w:r>
        <w:t>30. Документы, подлежащие формированию регистрирующим органом в связи с внесением записи в Единый государственный реестр юридических лиц или Единый государственный реестр индивидуальных п</w:t>
      </w:r>
      <w:r>
        <w:t xml:space="preserve">редпринимателей, либо решение об отказе в государственной регистрации формируются в виде файлов формата Word или Excel и подписываются электронной подписью регистрирующего органа. Оформление </w:t>
      </w:r>
      <w:r>
        <w:lastRenderedPageBreak/>
        <w:t>указанных в настоящем пункте документов на бумажном носителе осущ</w:t>
      </w:r>
      <w:r>
        <w:t xml:space="preserve">ествляется при указании на необходимость и способ их получения в бумажном виде при направлении электронных документов в регистрирующий орган (за исключением случаев, когда заявителем выступает нотариус или электронные документы направлены в регистрирующий </w:t>
      </w:r>
      <w:r>
        <w:t>орган нотариусом по просьбе заявителя).</w:t>
      </w:r>
    </w:p>
    <w:p w:rsidR="00000000" w:rsidRDefault="00A377A0">
      <w:pPr>
        <w:pStyle w:val="ConsPlusNormal"/>
        <w:jc w:val="both"/>
      </w:pPr>
      <w:r>
        <w:t>(в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bookmarkStart w:id="15" w:name="Par159"/>
      <w:bookmarkEnd w:id="15"/>
      <w:r>
        <w:t>31. При принятии решения о государственной регистрации юридического лица представленный в регистрирующий орган файл, содержащий учредительный доку</w:t>
      </w:r>
      <w:r>
        <w:t>мент юридического лица, подписывается электронной подписью регистрирующего органа и направляется в МИ ФНС России по ЦОД одновременно с документами, сформированными регистрирующим органом в связи с внесением записи в Единый государственный реестр юридически</w:t>
      </w:r>
      <w:r>
        <w:t>х лиц. Оформление представленного в регистрирующий орган в электронной форме учредительного документа юридического лица на бумажном носителе осуществляется при указании на необходимость получения и способ получения экземпляра учредительного документа юриди</w:t>
      </w:r>
      <w:r>
        <w:t>ческого лица на бумажном носителе при направлении электронных документов в регистрирующий орган (за исключением случаев, когда заявителем выступает нотариус или электронные документы направлены в регистрирующий орган нотариусом по просьбе заявителя).</w:t>
      </w:r>
    </w:p>
    <w:p w:rsidR="00000000" w:rsidRDefault="00A377A0">
      <w:pPr>
        <w:pStyle w:val="ConsPlusNormal"/>
        <w:jc w:val="both"/>
      </w:pPr>
      <w:r>
        <w:t>(п. 3</w:t>
      </w:r>
      <w:r>
        <w:t>1 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r>
        <w:t xml:space="preserve">32. Сформированные в регистрирующем органе файлы с документами, предусмотренными </w:t>
      </w:r>
      <w:hyperlink w:anchor="Par157" w:tooltip="30. Документы, подлежащие формированию регистрирующим органом в связи с внесением записи в Единый государственный реестр юридических лиц или Единый государственный реестр индивидуальных предпринимателей, либо решение об отказе в государственной регистрации формируются в виде файлов формата Word или Excel и подписываются электронной подписью регистрирующего органа. Оформление указанных в настоящем пункте документов на бумажном носителе осуществляется при указании на необходимость и способ их получения в б..." w:history="1">
        <w:r>
          <w:rPr>
            <w:color w:val="0000FF"/>
          </w:rPr>
          <w:t>пунктом 30</w:t>
        </w:r>
      </w:hyperlink>
      <w:r>
        <w:t xml:space="preserve"> и </w:t>
      </w:r>
      <w:hyperlink w:anchor="Par159" w:tooltip="31. При принятии решения о государственной регистрации юридического лица представленный в регистрирующий орган файл, содержащий учредительный документ юридического лица, подписывается электронной подписью регистрирующего органа и направляется в МИ ФНС России по ЦОД одновременно с документами, сформированными регистрирующим органом в связи с внесением записи в Единый государственный реестр юридических лиц. Оформление представленного в регистрирующий орган в электронной форме учредительного документа юриди..." w:history="1">
        <w:r>
          <w:rPr>
            <w:color w:val="0000FF"/>
          </w:rPr>
          <w:t>31</w:t>
        </w:r>
      </w:hyperlink>
      <w:r>
        <w:t xml:space="preserve"> настоящего Порядка, и соответствующие файл</w:t>
      </w:r>
      <w:r>
        <w:t>ы с электронной подписью регистрирующего органа упаковываются в транспортный контейнер и не реже одного раза в час в течение рабочего дня в соответствии с графиком (режимом) работы регистрирующего органа в автоматическом режиме передаются в МИ ФНС России п</w:t>
      </w:r>
      <w:r>
        <w:t>о ЦОД.</w:t>
      </w:r>
    </w:p>
    <w:p w:rsidR="00000000" w:rsidRDefault="00A377A0">
      <w:pPr>
        <w:pStyle w:val="ConsPlusNormal"/>
        <w:ind w:firstLine="540"/>
        <w:jc w:val="both"/>
      </w:pPr>
      <w:r>
        <w:t xml:space="preserve">33. Оформленные на бумажном носителе документы, указанные в </w:t>
      </w:r>
      <w:hyperlink w:anchor="Par157" w:tooltip="30. Документы, подлежащие формированию регистрирующим органом в связи с внесением записи в Единый государственный реестр юридических лиц или Единый государственный реестр индивидуальных предпринимателей, либо решение об отказе в государственной регистрации формируются в виде файлов формата Word или Excel и подписываются электронной подписью регистрирующего органа. Оформление указанных в настоящем пункте документов на бумажном носителе осуществляется при указании на необходимость и способ их получения в б..." w:history="1">
        <w:r>
          <w:rPr>
            <w:color w:val="0000FF"/>
          </w:rPr>
          <w:t>пункте 30</w:t>
        </w:r>
      </w:hyperlink>
      <w:r>
        <w:t xml:space="preserve"> и </w:t>
      </w:r>
      <w:hyperlink w:anchor="Par159" w:tooltip="31. При принятии решения о государственной регистрации юридического лица представленный в регистрирующий орган файл, содержащий учредительный документ юридического лица, подписывается электронной подписью регистрирующего органа и направляется в МИ ФНС России по ЦОД одновременно с документами, сформированными регистрирующим органом в связи с внесением записи в Единый государственный реестр юридических лиц. Оформление представленного в регистрирующий орган в электронной форме учредительного документа юриди..." w:history="1">
        <w:r>
          <w:rPr>
            <w:color w:val="0000FF"/>
          </w:rPr>
          <w:t>31</w:t>
        </w:r>
      </w:hyperlink>
      <w:r>
        <w:t xml:space="preserve"> настоящего Порядка, представляются заявителю (за исключением случаев, когда заявителем выступает нотариус или электр</w:t>
      </w:r>
      <w:r>
        <w:t>онные документы направлены в регистрирующий орган нотариусом по просьбе заявителя) способом, указанным при направлении электронных документов в регистрирующий орган.</w:t>
      </w:r>
    </w:p>
    <w:p w:rsidR="00000000" w:rsidRDefault="00A377A0">
      <w:pPr>
        <w:pStyle w:val="ConsPlusNormal"/>
        <w:jc w:val="both"/>
      </w:pPr>
      <w:r>
        <w:t>(п. 33 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  <w:r>
        <w:t>34. Поступившие в регистри</w:t>
      </w:r>
      <w:r>
        <w:t>рующий орган файлы с электронными документами и соответствующие файлы с электронной подписью заявителя или нотариуса, а также копии файлов, направленных регистрирующим органом в МИ ФНС России по ЦОД, сохраняются в соответствующей базе данных регистрирующег</w:t>
      </w:r>
      <w:r>
        <w:t>о органа.</w:t>
      </w:r>
    </w:p>
    <w:p w:rsidR="00000000" w:rsidRDefault="00A377A0">
      <w:pPr>
        <w:pStyle w:val="ConsPlusNormal"/>
        <w:jc w:val="both"/>
      </w:pPr>
      <w:r>
        <w:t>(в ред. Приказа ФНС России от 24.12.2015 N ММВ-7-14/599@)</w:t>
      </w:r>
    </w:p>
    <w:p w:rsidR="00000000" w:rsidRDefault="00A377A0">
      <w:pPr>
        <w:pStyle w:val="ConsPlusNormal"/>
        <w:ind w:firstLine="540"/>
        <w:jc w:val="both"/>
      </w:pPr>
    </w:p>
    <w:p w:rsidR="00000000" w:rsidRDefault="00A377A0">
      <w:pPr>
        <w:pStyle w:val="ConsPlusNormal"/>
        <w:ind w:firstLine="540"/>
        <w:jc w:val="both"/>
      </w:pPr>
    </w:p>
    <w:p w:rsidR="00A377A0" w:rsidRDefault="00A37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377A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7A0" w:rsidRDefault="00A377A0">
      <w:pPr>
        <w:spacing w:after="0" w:line="240" w:lineRule="auto"/>
      </w:pPr>
      <w:r>
        <w:separator/>
      </w:r>
    </w:p>
  </w:endnote>
  <w:endnote w:type="continuationSeparator" w:id="0">
    <w:p w:rsidR="00A377A0" w:rsidRDefault="00A37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377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77A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77A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77A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A2608">
            <w:fldChar w:fldCharType="separate"/>
          </w:r>
          <w:r w:rsidR="003A2608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</w:instrText>
          </w:r>
          <w:r>
            <w:instrText>NUMPAGES</w:instrText>
          </w:r>
          <w:r w:rsidR="003A2608">
            <w:fldChar w:fldCharType="separate"/>
          </w:r>
          <w:r w:rsidR="003A2608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A377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7A0" w:rsidRDefault="00A377A0">
      <w:pPr>
        <w:spacing w:after="0" w:line="240" w:lineRule="auto"/>
      </w:pPr>
      <w:r>
        <w:separator/>
      </w:r>
    </w:p>
  </w:footnote>
  <w:footnote w:type="continuationSeparator" w:id="0">
    <w:p w:rsidR="00A377A0" w:rsidRDefault="00A37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77A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ФНС России от 12.08.2011 N ЯК-7-6/489@</w:t>
          </w:r>
          <w:r>
            <w:rPr>
              <w:sz w:val="16"/>
              <w:szCs w:val="16"/>
            </w:rPr>
            <w:br/>
            <w:t>(ред. от 24.12.2015)</w:t>
          </w:r>
          <w:r>
            <w:rPr>
              <w:sz w:val="16"/>
              <w:szCs w:val="16"/>
            </w:rPr>
            <w:br/>
            <w:t>"Об утверждении Порядка направления в регистрирующий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77A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377A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377A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04.12.2016</w:t>
          </w:r>
        </w:p>
      </w:tc>
    </w:tr>
  </w:tbl>
  <w:p w:rsidR="00000000" w:rsidRDefault="00A377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377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778B2"/>
    <w:rsid w:val="003A2608"/>
    <w:rsid w:val="005778B2"/>
    <w:rsid w:val="00A3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A2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6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4694</Words>
  <Characters>26761</Characters>
  <Application>Microsoft Office Word</Application>
  <DocSecurity>2</DocSecurity>
  <Lines>223</Lines>
  <Paragraphs>62</Paragraphs>
  <ScaleCrop>false</ScaleCrop>
  <Company>КонсультантПлюс Версия 4016.00.05</Company>
  <LinksUpToDate>false</LinksUpToDate>
  <CharactersWithSpaces>31393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ФНС России от 12.08.2011 N ЯК-7-6/489@(ред. от 24.12.2015)"Об утверждении Порядка направления в регистрирующий орган при государственной регистрации юридических лиц, крестьянских (фермерских) хозяйств и физических лиц в качестве индивидуальных пред</dc:title>
  <dc:creator>Борис Пригожин</dc:creator>
  <cp:lastModifiedBy>Борис Пригожин</cp:lastModifiedBy>
  <cp:revision>2</cp:revision>
  <cp:lastPrinted>2016-12-04T20:16:00Z</cp:lastPrinted>
  <dcterms:created xsi:type="dcterms:W3CDTF">2016-12-04T20:17:00Z</dcterms:created>
  <dcterms:modified xsi:type="dcterms:W3CDTF">2016-12-04T20:17:00Z</dcterms:modified>
</cp:coreProperties>
</file>